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18" w:rsidRPr="00A71D35" w:rsidRDefault="00A42618" w:rsidP="00A42618">
      <w:pPr>
        <w:pStyle w:val="Heading4"/>
        <w:spacing w:before="92"/>
        <w:ind w:left="253"/>
        <w:jc w:val="center"/>
      </w:pPr>
      <w:r w:rsidRPr="00A71D35">
        <w:t>AX02-V1/SOP06/V1</w:t>
      </w:r>
    </w:p>
    <w:p w:rsidR="00A42618" w:rsidRDefault="00A42618" w:rsidP="00A42618">
      <w:pPr>
        <w:tabs>
          <w:tab w:val="left" w:pos="9000"/>
          <w:tab w:val="left" w:pos="9270"/>
        </w:tabs>
        <w:spacing w:before="98" w:line="333" w:lineRule="auto"/>
        <w:ind w:right="360"/>
        <w:jc w:val="center"/>
        <w:rPr>
          <w:b/>
          <w:sz w:val="24"/>
        </w:rPr>
      </w:pPr>
      <w:r w:rsidRPr="00A71D35">
        <w:rPr>
          <w:b/>
          <w:sz w:val="24"/>
        </w:rPr>
        <w:t>Post approval Amendment Rep</w:t>
      </w:r>
      <w:r>
        <w:rPr>
          <w:b/>
          <w:sz w:val="24"/>
        </w:rPr>
        <w:t>orting Form</w:t>
      </w:r>
    </w:p>
    <w:p w:rsidR="00A42618" w:rsidRPr="00A71D35" w:rsidRDefault="00A42618" w:rsidP="00A42618">
      <w:pPr>
        <w:tabs>
          <w:tab w:val="left" w:pos="9270"/>
        </w:tabs>
        <w:spacing w:before="98" w:line="333" w:lineRule="auto"/>
        <w:ind w:right="360"/>
        <w:jc w:val="center"/>
        <w:rPr>
          <w:b/>
          <w:sz w:val="24"/>
        </w:rPr>
      </w:pPr>
      <w:r>
        <w:rPr>
          <w:b/>
          <w:sz w:val="24"/>
        </w:rPr>
        <w:t xml:space="preserve">(Kindly tick in the </w:t>
      </w:r>
      <w:r w:rsidRPr="00A71D35">
        <w:rPr>
          <w:b/>
          <w:sz w:val="24"/>
        </w:rPr>
        <w:t>boxes provided)</w:t>
      </w:r>
    </w:p>
    <w:tbl>
      <w:tblPr>
        <w:tblW w:w="101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1"/>
        <w:gridCol w:w="3025"/>
      </w:tblGrid>
      <w:tr w:rsidR="00A42618" w:rsidRPr="00A71D35" w:rsidTr="00A42618">
        <w:trPr>
          <w:trHeight w:val="378"/>
        </w:trPr>
        <w:tc>
          <w:tcPr>
            <w:tcW w:w="10156" w:type="dxa"/>
            <w:gridSpan w:val="2"/>
          </w:tcPr>
          <w:p w:rsidR="00A42618" w:rsidRPr="00A71D35" w:rsidRDefault="00A42618" w:rsidP="006065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A71D35">
              <w:rPr>
                <w:sz w:val="24"/>
              </w:rPr>
              <w:t>Project No. :</w:t>
            </w:r>
          </w:p>
        </w:tc>
      </w:tr>
      <w:tr w:rsidR="00A42618" w:rsidRPr="00A71D35" w:rsidTr="00A42618">
        <w:trPr>
          <w:trHeight w:val="378"/>
        </w:trPr>
        <w:tc>
          <w:tcPr>
            <w:tcW w:w="10156" w:type="dxa"/>
            <w:gridSpan w:val="2"/>
          </w:tcPr>
          <w:p w:rsidR="00A42618" w:rsidRPr="00A71D35" w:rsidRDefault="00A42618" w:rsidP="006065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71D35">
              <w:rPr>
                <w:sz w:val="24"/>
              </w:rPr>
              <w:t>Title:</w:t>
            </w:r>
          </w:p>
        </w:tc>
      </w:tr>
      <w:tr w:rsidR="00A42618" w:rsidRPr="00A71D35" w:rsidTr="00A42618">
        <w:trPr>
          <w:trHeight w:val="374"/>
        </w:trPr>
        <w:tc>
          <w:tcPr>
            <w:tcW w:w="10156" w:type="dxa"/>
            <w:gridSpan w:val="2"/>
          </w:tcPr>
          <w:p w:rsidR="00A42618" w:rsidRPr="00A71D35" w:rsidRDefault="00A42618" w:rsidP="006065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71D35">
              <w:rPr>
                <w:sz w:val="24"/>
              </w:rPr>
              <w:t>Principal Investigator :</w:t>
            </w:r>
          </w:p>
        </w:tc>
      </w:tr>
      <w:tr w:rsidR="00A42618" w:rsidRPr="00A71D35" w:rsidTr="00A42618">
        <w:trPr>
          <w:trHeight w:val="378"/>
        </w:trPr>
        <w:tc>
          <w:tcPr>
            <w:tcW w:w="10156" w:type="dxa"/>
            <w:gridSpan w:val="2"/>
          </w:tcPr>
          <w:p w:rsidR="00A42618" w:rsidRPr="00A71D35" w:rsidRDefault="00A42618" w:rsidP="006065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71D35">
              <w:rPr>
                <w:sz w:val="24"/>
              </w:rPr>
              <w:t>Date of IEC Approval:</w:t>
            </w:r>
          </w:p>
        </w:tc>
      </w:tr>
      <w:tr w:rsidR="00A42618" w:rsidRPr="00A71D35" w:rsidTr="00A42618">
        <w:trPr>
          <w:trHeight w:val="1132"/>
        </w:trPr>
        <w:tc>
          <w:tcPr>
            <w:tcW w:w="10156" w:type="dxa"/>
            <w:gridSpan w:val="2"/>
          </w:tcPr>
          <w:p w:rsidR="00A42618" w:rsidRPr="00A71D35" w:rsidRDefault="00A42618" w:rsidP="0060657D">
            <w:pPr>
              <w:pStyle w:val="TableParagraph"/>
              <w:ind w:left="110" w:right="7938"/>
              <w:rPr>
                <w:sz w:val="24"/>
              </w:rPr>
            </w:pPr>
            <w:r w:rsidRPr="00A71D35">
              <w:rPr>
                <w:sz w:val="24"/>
              </w:rPr>
              <w:t>Start Date of Study:</w:t>
            </w:r>
          </w:p>
          <w:p w:rsidR="00A42618" w:rsidRPr="00A71D35" w:rsidRDefault="00A42618" w:rsidP="0060657D">
            <w:pPr>
              <w:pStyle w:val="TableParagraph"/>
              <w:spacing w:before="91"/>
              <w:ind w:left="110" w:right="7938"/>
              <w:rPr>
                <w:sz w:val="24"/>
              </w:rPr>
            </w:pPr>
            <w:r w:rsidRPr="00A71D35">
              <w:rPr>
                <w:sz w:val="24"/>
              </w:rPr>
              <w:t>Status of Study:</w:t>
            </w:r>
          </w:p>
          <w:p w:rsidR="00A42618" w:rsidRPr="00A71D35" w:rsidRDefault="00A42618" w:rsidP="0060657D">
            <w:pPr>
              <w:pStyle w:val="TableParagraph"/>
              <w:spacing w:before="103"/>
              <w:ind w:left="110"/>
              <w:rPr>
                <w:sz w:val="24"/>
              </w:rPr>
            </w:pPr>
            <w:r w:rsidRPr="00A71D35">
              <w:rPr>
                <w:sz w:val="24"/>
              </w:rPr>
              <w:t>Validity of IEC approval-</w:t>
            </w:r>
          </w:p>
        </w:tc>
      </w:tr>
      <w:tr w:rsidR="00A42618" w:rsidRPr="00A71D35" w:rsidTr="00A42618">
        <w:trPr>
          <w:trHeight w:val="1886"/>
        </w:trPr>
        <w:tc>
          <w:tcPr>
            <w:tcW w:w="10156" w:type="dxa"/>
            <w:gridSpan w:val="2"/>
          </w:tcPr>
          <w:p w:rsidR="00A42618" w:rsidRPr="00A71D35" w:rsidRDefault="00A42618" w:rsidP="006065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71D35">
              <w:rPr>
                <w:sz w:val="24"/>
              </w:rPr>
              <w:t>No. of amendment:</w:t>
            </w:r>
          </w:p>
          <w:p w:rsidR="00A42618" w:rsidRPr="00A71D35" w:rsidRDefault="00A42618" w:rsidP="0060657D">
            <w:pPr>
              <w:pStyle w:val="TableParagraph"/>
              <w:spacing w:before="103"/>
              <w:ind w:left="110"/>
              <w:rPr>
                <w:sz w:val="24"/>
              </w:rPr>
            </w:pPr>
            <w:r w:rsidRPr="00A71D35">
              <w:rPr>
                <w:sz w:val="24"/>
              </w:rPr>
              <w:t>Have the changes modifications in the amended versions been highlighted/ underlined?</w:t>
            </w:r>
          </w:p>
          <w:p w:rsidR="00A42618" w:rsidRPr="00A71D35" w:rsidRDefault="00A42618" w:rsidP="00A4261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1137"/>
              </w:tabs>
              <w:spacing w:before="70" w:line="283" w:lineRule="auto"/>
              <w:ind w:right="7731" w:firstLine="0"/>
              <w:rPr>
                <w:sz w:val="24"/>
              </w:rPr>
            </w:pPr>
            <w:r w:rsidRPr="00A71D35">
              <w:rPr>
                <w:sz w:val="24"/>
              </w:rPr>
              <w:t>Yes</w:t>
            </w:r>
            <w:r w:rsidRPr="00A71D35">
              <w:rPr>
                <w:sz w:val="24"/>
              </w:rPr>
              <w:tab/>
            </w:r>
            <w:r w:rsidRPr="00A71D35">
              <w:rPr>
                <w:rFonts w:ascii="Segoe UI Symbol" w:hAnsi="Segoe UI Symbol"/>
                <w:sz w:val="24"/>
              </w:rPr>
              <w:t xml:space="preserve">☐ </w:t>
            </w:r>
            <w:r w:rsidRPr="00A71D35">
              <w:rPr>
                <w:sz w:val="24"/>
              </w:rPr>
              <w:t>No Nature of</w:t>
            </w:r>
            <w:r w:rsidRPr="00A71D35">
              <w:rPr>
                <w:spacing w:val="-26"/>
                <w:sz w:val="24"/>
              </w:rPr>
              <w:t xml:space="preserve"> </w:t>
            </w:r>
            <w:r w:rsidRPr="00A71D35">
              <w:rPr>
                <w:sz w:val="24"/>
              </w:rPr>
              <w:t>amendment</w:t>
            </w:r>
          </w:p>
          <w:p w:rsidR="00A42618" w:rsidRPr="00A71D35" w:rsidRDefault="00A42618" w:rsidP="00A4261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20"/>
              <w:ind w:left="393"/>
              <w:rPr>
                <w:sz w:val="24"/>
              </w:rPr>
            </w:pPr>
            <w:r w:rsidRPr="00A71D35">
              <w:rPr>
                <w:sz w:val="24"/>
              </w:rPr>
              <w:t xml:space="preserve">Major </w:t>
            </w:r>
            <w:r w:rsidRPr="00A71D35">
              <w:rPr>
                <w:rFonts w:ascii="Segoe UI Symbol" w:hAnsi="Segoe UI Symbol"/>
                <w:sz w:val="24"/>
              </w:rPr>
              <w:t>☐</w:t>
            </w:r>
            <w:r w:rsidRPr="00A71D35">
              <w:rPr>
                <w:rFonts w:ascii="Segoe UI Symbol" w:hAnsi="Segoe UI Symbol"/>
                <w:spacing w:val="-31"/>
                <w:sz w:val="24"/>
              </w:rPr>
              <w:t xml:space="preserve"> </w:t>
            </w:r>
            <w:r w:rsidRPr="00A71D35">
              <w:rPr>
                <w:sz w:val="24"/>
              </w:rPr>
              <w:t>Minor</w:t>
            </w:r>
          </w:p>
        </w:tc>
      </w:tr>
      <w:tr w:rsidR="00A42618" w:rsidRPr="00A71D35" w:rsidTr="00A42618">
        <w:trPr>
          <w:trHeight w:val="696"/>
        </w:trPr>
        <w:tc>
          <w:tcPr>
            <w:tcW w:w="7131" w:type="dxa"/>
          </w:tcPr>
          <w:p w:rsidR="00A42618" w:rsidRPr="00A71D35" w:rsidRDefault="00A42618" w:rsidP="0060657D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A71D35">
              <w:rPr>
                <w:sz w:val="24"/>
              </w:rPr>
              <w:t>Does this amendment entail any changes in Informed Consent Form (ICF)</w:t>
            </w:r>
          </w:p>
        </w:tc>
        <w:tc>
          <w:tcPr>
            <w:tcW w:w="3025" w:type="dxa"/>
          </w:tcPr>
          <w:p w:rsidR="00A42618" w:rsidRPr="00A71D35" w:rsidRDefault="00A42618" w:rsidP="00A42618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  <w:tab w:val="left" w:pos="1137"/>
              </w:tabs>
              <w:spacing w:line="299" w:lineRule="exact"/>
              <w:rPr>
                <w:sz w:val="24"/>
              </w:rPr>
            </w:pPr>
            <w:r w:rsidRPr="00A71D35">
              <w:rPr>
                <w:sz w:val="24"/>
              </w:rPr>
              <w:t>Yes</w:t>
            </w:r>
            <w:r w:rsidRPr="00A71D35">
              <w:rPr>
                <w:sz w:val="24"/>
              </w:rPr>
              <w:tab/>
            </w:r>
            <w:r w:rsidRPr="00A71D35">
              <w:rPr>
                <w:rFonts w:ascii="Segoe UI Symbol" w:hAnsi="Segoe UI Symbol"/>
                <w:sz w:val="24"/>
              </w:rPr>
              <w:t>☐</w:t>
            </w:r>
            <w:r w:rsidRPr="00A71D35">
              <w:rPr>
                <w:rFonts w:ascii="Segoe UI Symbol" w:hAnsi="Segoe UI Symbol"/>
                <w:spacing w:val="-34"/>
                <w:sz w:val="24"/>
              </w:rPr>
              <w:t xml:space="preserve"> </w:t>
            </w:r>
            <w:r w:rsidRPr="00A71D35">
              <w:rPr>
                <w:sz w:val="24"/>
              </w:rPr>
              <w:t>No</w:t>
            </w:r>
          </w:p>
        </w:tc>
      </w:tr>
      <w:tr w:rsidR="00A42618" w:rsidRPr="00A71D35" w:rsidTr="00A42618">
        <w:trPr>
          <w:trHeight w:val="690"/>
        </w:trPr>
        <w:tc>
          <w:tcPr>
            <w:tcW w:w="7131" w:type="dxa"/>
          </w:tcPr>
          <w:p w:rsidR="00A42618" w:rsidRPr="00A71D35" w:rsidRDefault="00A42618" w:rsidP="0060657D">
            <w:pPr>
              <w:pStyle w:val="TableParagraph"/>
              <w:spacing w:line="276" w:lineRule="auto"/>
              <w:ind w:left="110" w:right="681"/>
              <w:rPr>
                <w:sz w:val="24"/>
              </w:rPr>
            </w:pPr>
            <w:r w:rsidRPr="00A71D35">
              <w:rPr>
                <w:sz w:val="24"/>
              </w:rPr>
              <w:t>If yes, whether amended ICFs are submitted pl. specify ICF Version No. &amp; Date and its IEC approval</w:t>
            </w:r>
          </w:p>
        </w:tc>
        <w:tc>
          <w:tcPr>
            <w:tcW w:w="3025" w:type="dxa"/>
          </w:tcPr>
          <w:p w:rsidR="00A42618" w:rsidRPr="00A71D35" w:rsidRDefault="00A42618" w:rsidP="0060657D">
            <w:pPr>
              <w:pStyle w:val="TableParagraph"/>
              <w:rPr>
                <w:rFonts w:ascii="Times New Roman"/>
              </w:rPr>
            </w:pPr>
          </w:p>
        </w:tc>
      </w:tr>
      <w:tr w:rsidR="00A42618" w:rsidRPr="00A71D35" w:rsidTr="00A42618">
        <w:trPr>
          <w:trHeight w:val="1012"/>
        </w:trPr>
        <w:tc>
          <w:tcPr>
            <w:tcW w:w="7131" w:type="dxa"/>
          </w:tcPr>
          <w:p w:rsidR="00A42618" w:rsidRPr="00A71D35" w:rsidRDefault="00A42618" w:rsidP="0060657D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 w:rsidRPr="00A71D35">
              <w:rPr>
                <w:sz w:val="24"/>
              </w:rPr>
              <w:t>Please mention version no. and date of amended Protocol / Investigators</w:t>
            </w:r>
            <w:r w:rsidRPr="00A71D35">
              <w:rPr>
                <w:spacing w:val="-12"/>
                <w:sz w:val="24"/>
              </w:rPr>
              <w:t xml:space="preserve"> </w:t>
            </w:r>
            <w:r w:rsidRPr="00A71D35">
              <w:rPr>
                <w:sz w:val="24"/>
              </w:rPr>
              <w:t>Brochure</w:t>
            </w:r>
            <w:r w:rsidRPr="00A71D35">
              <w:rPr>
                <w:spacing w:val="-11"/>
                <w:sz w:val="24"/>
              </w:rPr>
              <w:t xml:space="preserve"> </w:t>
            </w:r>
            <w:r w:rsidRPr="00A71D35">
              <w:rPr>
                <w:sz w:val="24"/>
              </w:rPr>
              <w:t>/</w:t>
            </w:r>
            <w:r w:rsidRPr="00A71D35">
              <w:rPr>
                <w:spacing w:val="-11"/>
                <w:sz w:val="24"/>
              </w:rPr>
              <w:t xml:space="preserve"> </w:t>
            </w:r>
            <w:r w:rsidRPr="00A71D35">
              <w:rPr>
                <w:sz w:val="24"/>
              </w:rPr>
              <w:t>ICF</w:t>
            </w:r>
            <w:r w:rsidRPr="00A71D35">
              <w:rPr>
                <w:spacing w:val="-10"/>
                <w:sz w:val="24"/>
              </w:rPr>
              <w:t xml:space="preserve"> </w:t>
            </w:r>
            <w:r w:rsidRPr="00A71D35">
              <w:rPr>
                <w:sz w:val="24"/>
              </w:rPr>
              <w:t>Addendum/</w:t>
            </w:r>
            <w:r w:rsidRPr="00A71D35">
              <w:rPr>
                <w:spacing w:val="-10"/>
                <w:sz w:val="24"/>
              </w:rPr>
              <w:t xml:space="preserve"> </w:t>
            </w:r>
            <w:r w:rsidRPr="00A71D35">
              <w:rPr>
                <w:sz w:val="24"/>
              </w:rPr>
              <w:t>Case</w:t>
            </w:r>
            <w:r w:rsidRPr="00A71D35">
              <w:rPr>
                <w:spacing w:val="-10"/>
                <w:sz w:val="24"/>
              </w:rPr>
              <w:t xml:space="preserve"> </w:t>
            </w:r>
            <w:r w:rsidRPr="00A71D35">
              <w:rPr>
                <w:sz w:val="24"/>
              </w:rPr>
              <w:t>Record</w:t>
            </w:r>
            <w:r w:rsidRPr="00A71D35">
              <w:rPr>
                <w:spacing w:val="-11"/>
                <w:sz w:val="24"/>
              </w:rPr>
              <w:t xml:space="preserve"> </w:t>
            </w:r>
            <w:r w:rsidRPr="00A71D35">
              <w:rPr>
                <w:sz w:val="24"/>
              </w:rPr>
              <w:t>Form</w:t>
            </w:r>
            <w:r w:rsidRPr="00A71D35">
              <w:rPr>
                <w:spacing w:val="-18"/>
                <w:sz w:val="24"/>
              </w:rPr>
              <w:t xml:space="preserve"> </w:t>
            </w:r>
            <w:r w:rsidRPr="00A71D35">
              <w:rPr>
                <w:sz w:val="24"/>
              </w:rPr>
              <w:t>/</w:t>
            </w:r>
            <w:r w:rsidRPr="00A71D35">
              <w:rPr>
                <w:spacing w:val="-11"/>
                <w:sz w:val="24"/>
              </w:rPr>
              <w:t xml:space="preserve"> </w:t>
            </w:r>
            <w:r w:rsidRPr="00A71D35">
              <w:rPr>
                <w:sz w:val="24"/>
              </w:rPr>
              <w:t>Any other documents</w:t>
            </w:r>
          </w:p>
        </w:tc>
        <w:tc>
          <w:tcPr>
            <w:tcW w:w="3025" w:type="dxa"/>
          </w:tcPr>
          <w:p w:rsidR="00A42618" w:rsidRPr="00A71D35" w:rsidRDefault="00A42618" w:rsidP="0060657D">
            <w:pPr>
              <w:pStyle w:val="TableParagraph"/>
              <w:rPr>
                <w:rFonts w:ascii="Times New Roman"/>
              </w:rPr>
            </w:pPr>
          </w:p>
        </w:tc>
      </w:tr>
      <w:tr w:rsidR="00A42618" w:rsidRPr="00A71D35" w:rsidTr="00A42618">
        <w:trPr>
          <w:trHeight w:val="710"/>
        </w:trPr>
        <w:tc>
          <w:tcPr>
            <w:tcW w:w="7131" w:type="dxa"/>
          </w:tcPr>
          <w:p w:rsidR="00A42618" w:rsidRPr="00A71D35" w:rsidRDefault="00A42618" w:rsidP="00A42618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sz w:val="24"/>
              </w:rPr>
            </w:pPr>
            <w:r w:rsidRPr="00A71D35">
              <w:rPr>
                <w:sz w:val="24"/>
              </w:rPr>
              <w:t xml:space="preserve">Does the revision entail any change in the Risk </w:t>
            </w:r>
            <w:proofErr w:type="spellStart"/>
            <w:r w:rsidRPr="00A71D35">
              <w:rPr>
                <w:sz w:val="24"/>
              </w:rPr>
              <w:t>vs</w:t>
            </w:r>
            <w:proofErr w:type="spellEnd"/>
            <w:r w:rsidRPr="00A71D35">
              <w:rPr>
                <w:spacing w:val="-23"/>
                <w:sz w:val="24"/>
              </w:rPr>
              <w:t xml:space="preserve"> </w:t>
            </w:r>
            <w:r w:rsidRPr="00A71D35">
              <w:rPr>
                <w:sz w:val="24"/>
              </w:rPr>
              <w:t>Benefit Analysis</w:t>
            </w:r>
          </w:p>
        </w:tc>
        <w:tc>
          <w:tcPr>
            <w:tcW w:w="3025" w:type="dxa"/>
          </w:tcPr>
          <w:p w:rsidR="00A42618" w:rsidRPr="00A71D35" w:rsidRDefault="00A42618" w:rsidP="00A42618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1137"/>
              </w:tabs>
              <w:spacing w:line="294" w:lineRule="exact"/>
              <w:rPr>
                <w:sz w:val="24"/>
              </w:rPr>
            </w:pPr>
            <w:r w:rsidRPr="00A71D35">
              <w:rPr>
                <w:sz w:val="24"/>
              </w:rPr>
              <w:t>Yes</w:t>
            </w:r>
            <w:r w:rsidRPr="00A71D35">
              <w:rPr>
                <w:sz w:val="24"/>
              </w:rPr>
              <w:tab/>
            </w:r>
            <w:r w:rsidRPr="00A71D35">
              <w:rPr>
                <w:rFonts w:ascii="Segoe UI Symbol" w:hAnsi="Segoe UI Symbol"/>
                <w:sz w:val="24"/>
              </w:rPr>
              <w:t>☐</w:t>
            </w:r>
            <w:r w:rsidRPr="00A71D35">
              <w:rPr>
                <w:rFonts w:ascii="Segoe UI Symbol" w:hAnsi="Segoe UI Symbol"/>
                <w:spacing w:val="-34"/>
                <w:sz w:val="24"/>
              </w:rPr>
              <w:t xml:space="preserve"> </w:t>
            </w:r>
            <w:r w:rsidRPr="00A71D35">
              <w:rPr>
                <w:sz w:val="24"/>
              </w:rPr>
              <w:t>No</w:t>
            </w:r>
          </w:p>
        </w:tc>
      </w:tr>
      <w:tr w:rsidR="00A42618" w:rsidRPr="00A71D35" w:rsidTr="00A42618">
        <w:trPr>
          <w:trHeight w:val="710"/>
        </w:trPr>
        <w:tc>
          <w:tcPr>
            <w:tcW w:w="7131" w:type="dxa"/>
          </w:tcPr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sz w:val="24"/>
              </w:rPr>
            </w:pPr>
            <w:r>
              <w:rPr>
                <w:sz w:val="24"/>
              </w:rPr>
              <w:t>Target accrual of trial (entire study) ____________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sz w:val="24"/>
              </w:rPr>
            </w:pPr>
            <w:r>
              <w:rPr>
                <w:sz w:val="24"/>
              </w:rPr>
              <w:t>Total patients to be recruited at BKLWH (IEC celling) ______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sz w:val="24"/>
              </w:rPr>
            </w:pPr>
            <w:r>
              <w:rPr>
                <w:sz w:val="24"/>
              </w:rPr>
              <w:t>Screened: ______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Screen failures: __________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Enrolled: _________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Consent Withdrawn: _______ Reason: (Attach in format below)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Withdrawn by PI: _________ Reason: (Attach in format below)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Active on treatment: _______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Completed treatment:_____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lastRenderedPageBreak/>
              <w:t>Patients on Follow-up:______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Patients lost to follow up: ______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Any others: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Any Impaired participants: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None: 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Physically______</w:t>
            </w:r>
          </w:p>
          <w:p w:rsidR="00A42618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Cognitively______</w:t>
            </w:r>
          </w:p>
          <w:p w:rsidR="00A42618" w:rsidRPr="00A71D35" w:rsidRDefault="00A42618" w:rsidP="00A42618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spacing w:line="268" w:lineRule="auto"/>
              <w:ind w:right="362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Both_____</w:t>
            </w:r>
          </w:p>
        </w:tc>
        <w:tc>
          <w:tcPr>
            <w:tcW w:w="3025" w:type="dxa"/>
          </w:tcPr>
          <w:p w:rsidR="00A42618" w:rsidRPr="00A71D35" w:rsidRDefault="00A42618" w:rsidP="0060657D">
            <w:pPr>
              <w:pStyle w:val="TableParagraph"/>
              <w:tabs>
                <w:tab w:val="left" w:pos="394"/>
                <w:tab w:val="left" w:pos="1137"/>
              </w:tabs>
              <w:spacing w:line="294" w:lineRule="exact"/>
              <w:ind w:left="393"/>
              <w:rPr>
                <w:sz w:val="24"/>
              </w:rPr>
            </w:pPr>
          </w:p>
        </w:tc>
      </w:tr>
    </w:tbl>
    <w:p w:rsidR="00A42618" w:rsidRDefault="00A42618" w:rsidP="00A42618">
      <w:pPr>
        <w:rPr>
          <w:rFonts w:ascii="Times New Roman"/>
        </w:rPr>
      </w:pPr>
    </w:p>
    <w:p w:rsidR="00A42618" w:rsidRDefault="00A42618" w:rsidP="00A42618">
      <w:pPr>
        <w:rPr>
          <w:rFonts w:ascii="Times New Roman"/>
        </w:rPr>
      </w:pPr>
    </w:p>
    <w:p w:rsidR="00A42618" w:rsidRPr="00A71D35" w:rsidRDefault="00A42618" w:rsidP="00A42618">
      <w:pPr>
        <w:pStyle w:val="BodyText"/>
        <w:rPr>
          <w:b/>
          <w:sz w:val="20"/>
        </w:rPr>
      </w:pPr>
    </w:p>
    <w:p w:rsidR="00A42618" w:rsidRPr="00A71D35" w:rsidRDefault="00A42618" w:rsidP="00A42618">
      <w:pPr>
        <w:pStyle w:val="BodyText"/>
        <w:spacing w:before="93" w:line="280" w:lineRule="auto"/>
        <w:ind w:right="574"/>
      </w:pPr>
      <w:r w:rsidRPr="00A71D35">
        <w:t>(</w:t>
      </w:r>
      <w:r w:rsidRPr="00A71D35">
        <w:rPr>
          <w:b/>
        </w:rPr>
        <w:t xml:space="preserve">Important note: </w:t>
      </w:r>
      <w:r w:rsidRPr="00A71D35">
        <w:t>Please submit summary list of changes should include document/Revised version no Section, page no, change(s) and risk/benefit or justification.</w:t>
      </w:r>
    </w:p>
    <w:p w:rsidR="00A42618" w:rsidRDefault="00A42618" w:rsidP="00A42618">
      <w:pPr>
        <w:pStyle w:val="Heading4"/>
        <w:spacing w:before="50"/>
        <w:ind w:left="0"/>
      </w:pPr>
      <w:bookmarkStart w:id="0" w:name="Table_1:_Summary_List_of_Changes"/>
      <w:bookmarkEnd w:id="0"/>
    </w:p>
    <w:p w:rsidR="00A42618" w:rsidRDefault="00A42618" w:rsidP="00A42618">
      <w:pPr>
        <w:pStyle w:val="Heading4"/>
        <w:spacing w:before="50"/>
        <w:ind w:left="0"/>
      </w:pPr>
    </w:p>
    <w:p w:rsidR="00A42618" w:rsidRPr="00A71D35" w:rsidRDefault="00A42618" w:rsidP="00A42618">
      <w:pPr>
        <w:pStyle w:val="Heading4"/>
        <w:spacing w:before="50"/>
        <w:ind w:left="0"/>
      </w:pPr>
      <w:bookmarkStart w:id="1" w:name="_GoBack"/>
      <w:bookmarkEnd w:id="1"/>
      <w:r w:rsidRPr="00A71D35">
        <w:t>Table 1: Summary List of Changes</w:t>
      </w:r>
    </w:p>
    <w:p w:rsidR="00A42618" w:rsidRPr="00A71D35" w:rsidRDefault="00A42618" w:rsidP="00A42618">
      <w:pPr>
        <w:pStyle w:val="BodyText"/>
        <w:spacing w:before="7"/>
        <w:rPr>
          <w:b/>
          <w:sz w:val="25"/>
        </w:rPr>
      </w:pPr>
    </w:p>
    <w:tbl>
      <w:tblPr>
        <w:tblW w:w="96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3"/>
        <w:gridCol w:w="1719"/>
        <w:gridCol w:w="1143"/>
        <w:gridCol w:w="1191"/>
        <w:gridCol w:w="1801"/>
        <w:gridCol w:w="2065"/>
      </w:tblGrid>
      <w:tr w:rsidR="00A42618" w:rsidRPr="00A71D35" w:rsidTr="00A42618">
        <w:trPr>
          <w:trHeight w:val="2189"/>
        </w:trPr>
        <w:tc>
          <w:tcPr>
            <w:tcW w:w="1753" w:type="dxa"/>
          </w:tcPr>
          <w:p w:rsidR="00A42618" w:rsidRPr="00A71D35" w:rsidRDefault="00A42618" w:rsidP="0060657D">
            <w:pPr>
              <w:pStyle w:val="TableParagraph"/>
              <w:spacing w:line="276" w:lineRule="auto"/>
              <w:ind w:left="110" w:right="466"/>
              <w:rPr>
                <w:b/>
                <w:sz w:val="24"/>
              </w:rPr>
            </w:pPr>
            <w:r w:rsidRPr="00A71D35">
              <w:rPr>
                <w:b/>
                <w:sz w:val="24"/>
              </w:rPr>
              <w:t>Name of document</w:t>
            </w:r>
          </w:p>
        </w:tc>
        <w:tc>
          <w:tcPr>
            <w:tcW w:w="1719" w:type="dxa"/>
          </w:tcPr>
          <w:p w:rsidR="00A42618" w:rsidRPr="00A71D35" w:rsidRDefault="00A42618" w:rsidP="0060657D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A71D35">
              <w:rPr>
                <w:b/>
                <w:sz w:val="24"/>
              </w:rPr>
              <w:t>Revised version/Date</w:t>
            </w:r>
          </w:p>
        </w:tc>
        <w:tc>
          <w:tcPr>
            <w:tcW w:w="1143" w:type="dxa"/>
          </w:tcPr>
          <w:p w:rsidR="00A42618" w:rsidRPr="00A71D35" w:rsidRDefault="00A42618" w:rsidP="0060657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 w:rsidRPr="00A71D35">
              <w:rPr>
                <w:b/>
                <w:sz w:val="24"/>
              </w:rPr>
              <w:t>Section</w:t>
            </w:r>
          </w:p>
        </w:tc>
        <w:tc>
          <w:tcPr>
            <w:tcW w:w="1191" w:type="dxa"/>
          </w:tcPr>
          <w:p w:rsidR="00A42618" w:rsidRPr="00A71D35" w:rsidRDefault="00A42618" w:rsidP="0060657D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 w:rsidRPr="00A71D35">
              <w:rPr>
                <w:b/>
                <w:sz w:val="24"/>
              </w:rPr>
              <w:t>Page No</w:t>
            </w:r>
          </w:p>
        </w:tc>
        <w:tc>
          <w:tcPr>
            <w:tcW w:w="1801" w:type="dxa"/>
          </w:tcPr>
          <w:p w:rsidR="00A42618" w:rsidRPr="00A71D35" w:rsidRDefault="00A42618" w:rsidP="0060657D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 w:rsidRPr="00A71D35">
              <w:rPr>
                <w:b/>
                <w:sz w:val="24"/>
              </w:rPr>
              <w:t>Change(s)</w:t>
            </w:r>
          </w:p>
        </w:tc>
        <w:tc>
          <w:tcPr>
            <w:tcW w:w="2065" w:type="dxa"/>
          </w:tcPr>
          <w:p w:rsidR="00A42618" w:rsidRPr="00A71D35" w:rsidRDefault="00A42618" w:rsidP="0060657D">
            <w:pPr>
              <w:pStyle w:val="TableParagraph"/>
              <w:spacing w:line="276" w:lineRule="auto"/>
              <w:ind w:left="114"/>
              <w:rPr>
                <w:b/>
                <w:sz w:val="24"/>
              </w:rPr>
            </w:pPr>
            <w:r w:rsidRPr="00A71D35">
              <w:rPr>
                <w:b/>
                <w:sz w:val="24"/>
              </w:rPr>
              <w:t>Risk/Benefit Assessment</w:t>
            </w:r>
          </w:p>
          <w:p w:rsidR="00A42618" w:rsidRPr="00A71D35" w:rsidRDefault="00A42618" w:rsidP="0060657D">
            <w:pPr>
              <w:pStyle w:val="TableParagraph"/>
              <w:ind w:left="114"/>
              <w:rPr>
                <w:b/>
                <w:sz w:val="24"/>
              </w:rPr>
            </w:pPr>
            <w:r w:rsidRPr="00A71D35">
              <w:rPr>
                <w:b/>
                <w:sz w:val="24"/>
              </w:rPr>
              <w:t>/Justification</w:t>
            </w:r>
          </w:p>
        </w:tc>
      </w:tr>
      <w:tr w:rsidR="00A42618" w:rsidRPr="00A71D35" w:rsidTr="00A42618">
        <w:trPr>
          <w:trHeight w:val="1637"/>
        </w:trPr>
        <w:tc>
          <w:tcPr>
            <w:tcW w:w="1753" w:type="dxa"/>
          </w:tcPr>
          <w:p w:rsidR="00A42618" w:rsidRPr="00A71D35" w:rsidRDefault="00A42618" w:rsidP="00606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9" w:type="dxa"/>
          </w:tcPr>
          <w:p w:rsidR="00A42618" w:rsidRPr="00A71D35" w:rsidRDefault="00A42618" w:rsidP="00606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A42618" w:rsidRPr="00A71D35" w:rsidRDefault="00A42618" w:rsidP="00606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:rsidR="00A42618" w:rsidRPr="00A71D35" w:rsidRDefault="00A42618" w:rsidP="00606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A42618" w:rsidRPr="00A71D35" w:rsidRDefault="00A42618" w:rsidP="00606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:rsidR="00A42618" w:rsidRPr="00A71D35" w:rsidRDefault="00A42618" w:rsidP="0060657D">
            <w:pPr>
              <w:pStyle w:val="TableParagraph"/>
              <w:rPr>
                <w:rFonts w:ascii="Times New Roman"/>
              </w:rPr>
            </w:pPr>
          </w:p>
        </w:tc>
      </w:tr>
    </w:tbl>
    <w:p w:rsidR="00A42618" w:rsidRPr="00A71D35" w:rsidRDefault="00A42618" w:rsidP="00A42618">
      <w:pPr>
        <w:pStyle w:val="BodyText"/>
        <w:spacing w:before="9"/>
        <w:rPr>
          <w:b/>
          <w:sz w:val="23"/>
        </w:rPr>
      </w:pPr>
    </w:p>
    <w:p w:rsidR="00A42618" w:rsidRDefault="00A42618" w:rsidP="00A42618">
      <w:pPr>
        <w:rPr>
          <w:b/>
          <w:sz w:val="24"/>
        </w:rPr>
      </w:pPr>
    </w:p>
    <w:p w:rsidR="00A42618" w:rsidRDefault="00A42618" w:rsidP="00A42618">
      <w:pPr>
        <w:rPr>
          <w:b/>
          <w:sz w:val="24"/>
        </w:rPr>
      </w:pPr>
    </w:p>
    <w:p w:rsidR="00A42618" w:rsidRPr="00A71D35" w:rsidRDefault="00A42618" w:rsidP="00A42618">
      <w:pPr>
        <w:rPr>
          <w:b/>
          <w:sz w:val="24"/>
        </w:rPr>
      </w:pPr>
      <w:r w:rsidRPr="00A71D35">
        <w:rPr>
          <w:b/>
          <w:sz w:val="24"/>
        </w:rPr>
        <w:t>Signature of the Principal Investigator &amp; Date:</w:t>
      </w:r>
    </w:p>
    <w:p w:rsidR="000B18AE" w:rsidRDefault="00D063F0"/>
    <w:sectPr w:rsidR="000B18AE" w:rsidSect="00FA4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0A" w:rsidRDefault="009B750A" w:rsidP="00A42618">
      <w:r>
        <w:separator/>
      </w:r>
    </w:p>
  </w:endnote>
  <w:endnote w:type="continuationSeparator" w:id="0">
    <w:p w:rsidR="009B750A" w:rsidRDefault="009B750A" w:rsidP="00A4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F0" w:rsidRDefault="00D063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F0" w:rsidRDefault="00D063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F0" w:rsidRDefault="00D06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0A" w:rsidRDefault="009B750A" w:rsidP="00A42618">
      <w:r>
        <w:separator/>
      </w:r>
    </w:p>
  </w:footnote>
  <w:footnote w:type="continuationSeparator" w:id="0">
    <w:p w:rsidR="009B750A" w:rsidRDefault="009B750A" w:rsidP="00A4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F0" w:rsidRDefault="00D063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18" w:rsidRDefault="00A42618">
    <w:pPr>
      <w:pStyle w:val="Header"/>
    </w:pPr>
    <w:r>
      <w:t>SOP 06/V1</w:t>
    </w:r>
  </w:p>
  <w:p w:rsidR="00A42618" w:rsidRDefault="00A42618">
    <w:pPr>
      <w:pStyle w:val="Header"/>
    </w:pPr>
    <w:r>
      <w:t xml:space="preserve">Effective date: </w:t>
    </w:r>
    <w:r w:rsidR="00D063F0">
      <w:t>01.10</w:t>
    </w:r>
    <w: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F0" w:rsidRDefault="00D06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2DA6"/>
    <w:multiLevelType w:val="hybridMultilevel"/>
    <w:tmpl w:val="E5F0C70E"/>
    <w:lvl w:ilvl="0" w:tplc="174AE76C">
      <w:numFmt w:val="bullet"/>
      <w:lvlText w:val="☐"/>
      <w:lvlJc w:val="left"/>
      <w:pPr>
        <w:ind w:left="393" w:hanging="284"/>
      </w:pPr>
      <w:rPr>
        <w:rFonts w:ascii="MS UI Gothic" w:eastAsia="MS UI Gothic" w:hAnsi="MS UI Gothic" w:cs="MS UI Gothic" w:hint="default"/>
        <w:w w:val="85"/>
        <w:sz w:val="24"/>
        <w:szCs w:val="24"/>
        <w:lang w:val="en-US" w:eastAsia="en-US" w:bidi="en-US"/>
      </w:rPr>
    </w:lvl>
    <w:lvl w:ilvl="1" w:tplc="B5CE3F4A">
      <w:numFmt w:val="bullet"/>
      <w:lvlText w:val="•"/>
      <w:lvlJc w:val="left"/>
      <w:pPr>
        <w:ind w:left="661" w:hanging="284"/>
      </w:pPr>
      <w:rPr>
        <w:rFonts w:hint="default"/>
        <w:lang w:val="en-US" w:eastAsia="en-US" w:bidi="en-US"/>
      </w:rPr>
    </w:lvl>
    <w:lvl w:ilvl="2" w:tplc="4464282C">
      <w:numFmt w:val="bullet"/>
      <w:lvlText w:val="•"/>
      <w:lvlJc w:val="left"/>
      <w:pPr>
        <w:ind w:left="923" w:hanging="284"/>
      </w:pPr>
      <w:rPr>
        <w:rFonts w:hint="default"/>
        <w:lang w:val="en-US" w:eastAsia="en-US" w:bidi="en-US"/>
      </w:rPr>
    </w:lvl>
    <w:lvl w:ilvl="3" w:tplc="662282E8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en-US"/>
      </w:rPr>
    </w:lvl>
    <w:lvl w:ilvl="4" w:tplc="686C9460">
      <w:numFmt w:val="bullet"/>
      <w:lvlText w:val="•"/>
      <w:lvlJc w:val="left"/>
      <w:pPr>
        <w:ind w:left="1446" w:hanging="284"/>
      </w:pPr>
      <w:rPr>
        <w:rFonts w:hint="default"/>
        <w:lang w:val="en-US" w:eastAsia="en-US" w:bidi="en-US"/>
      </w:rPr>
    </w:lvl>
    <w:lvl w:ilvl="5" w:tplc="C1DCA666">
      <w:numFmt w:val="bullet"/>
      <w:lvlText w:val="•"/>
      <w:lvlJc w:val="left"/>
      <w:pPr>
        <w:ind w:left="1707" w:hanging="284"/>
      </w:pPr>
      <w:rPr>
        <w:rFonts w:hint="default"/>
        <w:lang w:val="en-US" w:eastAsia="en-US" w:bidi="en-US"/>
      </w:rPr>
    </w:lvl>
    <w:lvl w:ilvl="6" w:tplc="38EC2156">
      <w:numFmt w:val="bullet"/>
      <w:lvlText w:val="•"/>
      <w:lvlJc w:val="left"/>
      <w:pPr>
        <w:ind w:left="1969" w:hanging="284"/>
      </w:pPr>
      <w:rPr>
        <w:rFonts w:hint="default"/>
        <w:lang w:val="en-US" w:eastAsia="en-US" w:bidi="en-US"/>
      </w:rPr>
    </w:lvl>
    <w:lvl w:ilvl="7" w:tplc="35684A1C">
      <w:numFmt w:val="bullet"/>
      <w:lvlText w:val="•"/>
      <w:lvlJc w:val="left"/>
      <w:pPr>
        <w:ind w:left="2230" w:hanging="284"/>
      </w:pPr>
      <w:rPr>
        <w:rFonts w:hint="default"/>
        <w:lang w:val="en-US" w:eastAsia="en-US" w:bidi="en-US"/>
      </w:rPr>
    </w:lvl>
    <w:lvl w:ilvl="8" w:tplc="87E26088">
      <w:numFmt w:val="bullet"/>
      <w:lvlText w:val="•"/>
      <w:lvlJc w:val="left"/>
      <w:pPr>
        <w:ind w:left="2492" w:hanging="284"/>
      </w:pPr>
      <w:rPr>
        <w:rFonts w:hint="default"/>
        <w:lang w:val="en-US" w:eastAsia="en-US" w:bidi="en-US"/>
      </w:rPr>
    </w:lvl>
  </w:abstractNum>
  <w:abstractNum w:abstractNumId="1">
    <w:nsid w:val="305727E4"/>
    <w:multiLevelType w:val="hybridMultilevel"/>
    <w:tmpl w:val="8BC8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B5C15"/>
    <w:multiLevelType w:val="hybridMultilevel"/>
    <w:tmpl w:val="CAACD560"/>
    <w:lvl w:ilvl="0" w:tplc="7EA858A4">
      <w:numFmt w:val="bullet"/>
      <w:lvlText w:val="☐"/>
      <w:lvlJc w:val="left"/>
      <w:pPr>
        <w:ind w:left="393" w:hanging="284"/>
      </w:pPr>
      <w:rPr>
        <w:rFonts w:ascii="MS UI Gothic" w:eastAsia="MS UI Gothic" w:hAnsi="MS UI Gothic" w:cs="MS UI Gothic" w:hint="default"/>
        <w:w w:val="85"/>
        <w:sz w:val="24"/>
        <w:szCs w:val="24"/>
        <w:lang w:val="en-US" w:eastAsia="en-US" w:bidi="en-US"/>
      </w:rPr>
    </w:lvl>
    <w:lvl w:ilvl="1" w:tplc="2886212A">
      <w:numFmt w:val="bullet"/>
      <w:lvlText w:val="•"/>
      <w:lvlJc w:val="left"/>
      <w:pPr>
        <w:ind w:left="661" w:hanging="284"/>
      </w:pPr>
      <w:rPr>
        <w:rFonts w:hint="default"/>
        <w:lang w:val="en-US" w:eastAsia="en-US" w:bidi="en-US"/>
      </w:rPr>
    </w:lvl>
    <w:lvl w:ilvl="2" w:tplc="C8F03708">
      <w:numFmt w:val="bullet"/>
      <w:lvlText w:val="•"/>
      <w:lvlJc w:val="left"/>
      <w:pPr>
        <w:ind w:left="923" w:hanging="284"/>
      </w:pPr>
      <w:rPr>
        <w:rFonts w:hint="default"/>
        <w:lang w:val="en-US" w:eastAsia="en-US" w:bidi="en-US"/>
      </w:rPr>
    </w:lvl>
    <w:lvl w:ilvl="3" w:tplc="ABF2EAE0">
      <w:numFmt w:val="bullet"/>
      <w:lvlText w:val="•"/>
      <w:lvlJc w:val="left"/>
      <w:pPr>
        <w:ind w:left="1184" w:hanging="284"/>
      </w:pPr>
      <w:rPr>
        <w:rFonts w:hint="default"/>
        <w:lang w:val="en-US" w:eastAsia="en-US" w:bidi="en-US"/>
      </w:rPr>
    </w:lvl>
    <w:lvl w:ilvl="4" w:tplc="374A8E12">
      <w:numFmt w:val="bullet"/>
      <w:lvlText w:val="•"/>
      <w:lvlJc w:val="left"/>
      <w:pPr>
        <w:ind w:left="1446" w:hanging="284"/>
      </w:pPr>
      <w:rPr>
        <w:rFonts w:hint="default"/>
        <w:lang w:val="en-US" w:eastAsia="en-US" w:bidi="en-US"/>
      </w:rPr>
    </w:lvl>
    <w:lvl w:ilvl="5" w:tplc="BDA015FC">
      <w:numFmt w:val="bullet"/>
      <w:lvlText w:val="•"/>
      <w:lvlJc w:val="left"/>
      <w:pPr>
        <w:ind w:left="1707" w:hanging="284"/>
      </w:pPr>
      <w:rPr>
        <w:rFonts w:hint="default"/>
        <w:lang w:val="en-US" w:eastAsia="en-US" w:bidi="en-US"/>
      </w:rPr>
    </w:lvl>
    <w:lvl w:ilvl="6" w:tplc="B9160C72">
      <w:numFmt w:val="bullet"/>
      <w:lvlText w:val="•"/>
      <w:lvlJc w:val="left"/>
      <w:pPr>
        <w:ind w:left="1969" w:hanging="284"/>
      </w:pPr>
      <w:rPr>
        <w:rFonts w:hint="default"/>
        <w:lang w:val="en-US" w:eastAsia="en-US" w:bidi="en-US"/>
      </w:rPr>
    </w:lvl>
    <w:lvl w:ilvl="7" w:tplc="AE6CE4DE">
      <w:numFmt w:val="bullet"/>
      <w:lvlText w:val="•"/>
      <w:lvlJc w:val="left"/>
      <w:pPr>
        <w:ind w:left="2230" w:hanging="284"/>
      </w:pPr>
      <w:rPr>
        <w:rFonts w:hint="default"/>
        <w:lang w:val="en-US" w:eastAsia="en-US" w:bidi="en-US"/>
      </w:rPr>
    </w:lvl>
    <w:lvl w:ilvl="8" w:tplc="D9203168">
      <w:numFmt w:val="bullet"/>
      <w:lvlText w:val="•"/>
      <w:lvlJc w:val="left"/>
      <w:pPr>
        <w:ind w:left="2492" w:hanging="284"/>
      </w:pPr>
      <w:rPr>
        <w:rFonts w:hint="default"/>
        <w:lang w:val="en-US" w:eastAsia="en-US" w:bidi="en-US"/>
      </w:rPr>
    </w:lvl>
  </w:abstractNum>
  <w:abstractNum w:abstractNumId="3">
    <w:nsid w:val="5B2C78BF"/>
    <w:multiLevelType w:val="hybridMultilevel"/>
    <w:tmpl w:val="1F508E92"/>
    <w:lvl w:ilvl="0" w:tplc="DE40BFF6">
      <w:numFmt w:val="bullet"/>
      <w:lvlText w:val=""/>
      <w:lvlJc w:val="left"/>
      <w:pPr>
        <w:ind w:left="65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278B13A">
      <w:numFmt w:val="bullet"/>
      <w:lvlText w:val="•"/>
      <w:lvlJc w:val="left"/>
      <w:pPr>
        <w:ind w:left="1306" w:hanging="361"/>
      </w:pPr>
      <w:rPr>
        <w:rFonts w:hint="default"/>
        <w:lang w:val="en-US" w:eastAsia="en-US" w:bidi="en-US"/>
      </w:rPr>
    </w:lvl>
    <w:lvl w:ilvl="2" w:tplc="7AB63700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3" w:tplc="6A2CBBDA">
      <w:numFmt w:val="bullet"/>
      <w:lvlText w:val="•"/>
      <w:lvlJc w:val="left"/>
      <w:pPr>
        <w:ind w:left="2598" w:hanging="361"/>
      </w:pPr>
      <w:rPr>
        <w:rFonts w:hint="default"/>
        <w:lang w:val="en-US" w:eastAsia="en-US" w:bidi="en-US"/>
      </w:rPr>
    </w:lvl>
    <w:lvl w:ilvl="4" w:tplc="204C5166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5" w:tplc="304648F2">
      <w:numFmt w:val="bullet"/>
      <w:lvlText w:val="•"/>
      <w:lvlJc w:val="left"/>
      <w:pPr>
        <w:ind w:left="3890" w:hanging="361"/>
      </w:pPr>
      <w:rPr>
        <w:rFonts w:hint="default"/>
        <w:lang w:val="en-US" w:eastAsia="en-US" w:bidi="en-US"/>
      </w:rPr>
    </w:lvl>
    <w:lvl w:ilvl="6" w:tplc="CD9686E2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en-US"/>
      </w:rPr>
    </w:lvl>
    <w:lvl w:ilvl="7" w:tplc="1988DF62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en-US"/>
      </w:rPr>
    </w:lvl>
    <w:lvl w:ilvl="8" w:tplc="5F0CDD3A">
      <w:numFmt w:val="bullet"/>
      <w:lvlText w:val="•"/>
      <w:lvlJc w:val="left"/>
      <w:pPr>
        <w:ind w:left="5828" w:hanging="361"/>
      </w:pPr>
      <w:rPr>
        <w:rFonts w:hint="default"/>
        <w:lang w:val="en-US" w:eastAsia="en-US" w:bidi="en-US"/>
      </w:rPr>
    </w:lvl>
  </w:abstractNum>
  <w:abstractNum w:abstractNumId="4">
    <w:nsid w:val="775B34BE"/>
    <w:multiLevelType w:val="hybridMultilevel"/>
    <w:tmpl w:val="4802083A"/>
    <w:lvl w:ilvl="0" w:tplc="F31AE18C">
      <w:numFmt w:val="bullet"/>
      <w:lvlText w:val="☐"/>
      <w:lvlJc w:val="left"/>
      <w:pPr>
        <w:ind w:left="110" w:hanging="284"/>
      </w:pPr>
      <w:rPr>
        <w:rFonts w:ascii="MS UI Gothic" w:eastAsia="MS UI Gothic" w:hAnsi="MS UI Gothic" w:cs="MS UI Gothic" w:hint="default"/>
        <w:w w:val="85"/>
        <w:sz w:val="24"/>
        <w:szCs w:val="24"/>
        <w:lang w:val="en-US" w:eastAsia="en-US" w:bidi="en-US"/>
      </w:rPr>
    </w:lvl>
    <w:lvl w:ilvl="1" w:tplc="4672F08C">
      <w:numFmt w:val="bullet"/>
      <w:lvlText w:val="•"/>
      <w:lvlJc w:val="left"/>
      <w:pPr>
        <w:ind w:left="1122" w:hanging="284"/>
      </w:pPr>
      <w:rPr>
        <w:rFonts w:hint="default"/>
        <w:lang w:val="en-US" w:eastAsia="en-US" w:bidi="en-US"/>
      </w:rPr>
    </w:lvl>
    <w:lvl w:ilvl="2" w:tplc="E760DE5A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en-US"/>
      </w:rPr>
    </w:lvl>
    <w:lvl w:ilvl="3" w:tplc="A2225A48">
      <w:numFmt w:val="bullet"/>
      <w:lvlText w:val="•"/>
      <w:lvlJc w:val="left"/>
      <w:pPr>
        <w:ind w:left="3127" w:hanging="284"/>
      </w:pPr>
      <w:rPr>
        <w:rFonts w:hint="default"/>
        <w:lang w:val="en-US" w:eastAsia="en-US" w:bidi="en-US"/>
      </w:rPr>
    </w:lvl>
    <w:lvl w:ilvl="4" w:tplc="04AA3F8C">
      <w:numFmt w:val="bullet"/>
      <w:lvlText w:val="•"/>
      <w:lvlJc w:val="left"/>
      <w:pPr>
        <w:ind w:left="4130" w:hanging="284"/>
      </w:pPr>
      <w:rPr>
        <w:rFonts w:hint="default"/>
        <w:lang w:val="en-US" w:eastAsia="en-US" w:bidi="en-US"/>
      </w:rPr>
    </w:lvl>
    <w:lvl w:ilvl="5" w:tplc="5296C958">
      <w:numFmt w:val="bullet"/>
      <w:lvlText w:val="•"/>
      <w:lvlJc w:val="left"/>
      <w:pPr>
        <w:ind w:left="5133" w:hanging="284"/>
      </w:pPr>
      <w:rPr>
        <w:rFonts w:hint="default"/>
        <w:lang w:val="en-US" w:eastAsia="en-US" w:bidi="en-US"/>
      </w:rPr>
    </w:lvl>
    <w:lvl w:ilvl="6" w:tplc="EF9AA146">
      <w:numFmt w:val="bullet"/>
      <w:lvlText w:val="•"/>
      <w:lvlJc w:val="left"/>
      <w:pPr>
        <w:ind w:left="6135" w:hanging="284"/>
      </w:pPr>
      <w:rPr>
        <w:rFonts w:hint="default"/>
        <w:lang w:val="en-US" w:eastAsia="en-US" w:bidi="en-US"/>
      </w:rPr>
    </w:lvl>
    <w:lvl w:ilvl="7" w:tplc="8534A752">
      <w:numFmt w:val="bullet"/>
      <w:lvlText w:val="•"/>
      <w:lvlJc w:val="left"/>
      <w:pPr>
        <w:ind w:left="7138" w:hanging="284"/>
      </w:pPr>
      <w:rPr>
        <w:rFonts w:hint="default"/>
        <w:lang w:val="en-US" w:eastAsia="en-US" w:bidi="en-US"/>
      </w:rPr>
    </w:lvl>
    <w:lvl w:ilvl="8" w:tplc="92ECCA14">
      <w:numFmt w:val="bullet"/>
      <w:lvlText w:val="•"/>
      <w:lvlJc w:val="left"/>
      <w:pPr>
        <w:ind w:left="8140" w:hanging="2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618"/>
    <w:rsid w:val="00461724"/>
    <w:rsid w:val="00715AF9"/>
    <w:rsid w:val="009B750A"/>
    <w:rsid w:val="00A42618"/>
    <w:rsid w:val="00D063F0"/>
    <w:rsid w:val="00FA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6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A42618"/>
    <w:pPr>
      <w:ind w:left="6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42618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426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618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42618"/>
  </w:style>
  <w:style w:type="paragraph" w:styleId="Header">
    <w:name w:val="header"/>
    <w:basedOn w:val="Normal"/>
    <w:link w:val="HeaderChar"/>
    <w:uiPriority w:val="99"/>
    <w:unhideWhenUsed/>
    <w:rsid w:val="00A4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1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18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6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A42618"/>
    <w:pPr>
      <w:ind w:left="6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42618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426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618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42618"/>
  </w:style>
  <w:style w:type="paragraph" w:styleId="Header">
    <w:name w:val="header"/>
    <w:basedOn w:val="Normal"/>
    <w:link w:val="HeaderChar"/>
    <w:uiPriority w:val="99"/>
    <w:unhideWhenUsed/>
    <w:rsid w:val="00A4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1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18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Community1</dc:creator>
  <cp:lastModifiedBy>MEDOPD1</cp:lastModifiedBy>
  <cp:revision>2</cp:revision>
  <dcterms:created xsi:type="dcterms:W3CDTF">2020-08-16T05:04:00Z</dcterms:created>
  <dcterms:modified xsi:type="dcterms:W3CDTF">2020-12-13T05:43:00Z</dcterms:modified>
</cp:coreProperties>
</file>